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9665" w14:textId="77777777" w:rsidR="002B6913" w:rsidRDefault="002B69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B6913" w14:paraId="29F83085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9EF3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8639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B6913" w14:paraId="77244970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22CD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ED0F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</w:tr>
      <w:tr w:rsidR="002B6913" w14:paraId="5749B592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4A98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7B44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B6913" w14:paraId="6656D891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8206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EDCF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B6913" w14:paraId="46B24EA2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1F9F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F4A6" w14:textId="30D9AD7F" w:rsidR="002B6913" w:rsidRDefault="00FF6429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347</w:t>
            </w:r>
            <w:r w:rsidR="00205307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756442">
              <w:rPr>
                <w:rFonts w:ascii="Arial" w:eastAsia="Arial" w:hAnsi="Arial" w:cs="Arial"/>
                <w:sz w:val="28"/>
                <w:szCs w:val="28"/>
              </w:rPr>
              <w:t>слов</w:t>
            </w:r>
          </w:p>
        </w:tc>
      </w:tr>
      <w:tr w:rsidR="002B6913" w14:paraId="0EE5E887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7DE2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298E" w14:textId="49CECEFD" w:rsidR="00E573E8" w:rsidRDefault="00931844" w:rsidP="00E573E8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Москва24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, «</w:t>
            </w:r>
            <w:r w:rsidRPr="00931844">
              <w:rPr>
                <w:rFonts w:ascii="Arial" w:eastAsia="Arial" w:hAnsi="Arial" w:cs="Arial"/>
                <w:sz w:val="28"/>
                <w:szCs w:val="28"/>
              </w:rPr>
              <w:t>Легкие города. Воздух в Москве стал вдвое чище за 10 лет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 xml:space="preserve">», </w:t>
            </w:r>
            <w:r>
              <w:rPr>
                <w:rFonts w:ascii="Arial" w:eastAsia="Arial" w:hAnsi="Arial" w:cs="Arial"/>
                <w:sz w:val="28"/>
                <w:szCs w:val="28"/>
              </w:rPr>
              <w:t>22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12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.202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  <w:p w14:paraId="7D02A2C3" w14:textId="77777777" w:rsidR="0075039C" w:rsidRDefault="0075039C" w:rsidP="0075039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14:paraId="3B00205A" w14:textId="1AF106E6" w:rsidR="002B6913" w:rsidRDefault="00931844" w:rsidP="00E573E8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31844"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https://www.m24.ru/articles/ehkologiya/22122021/158982</w:t>
            </w:r>
          </w:p>
        </w:tc>
      </w:tr>
      <w:tr w:rsidR="002B6913" w14:paraId="5F2DE9E2" w14:textId="77777777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2FA1" w14:textId="77777777" w:rsidR="002B6913" w:rsidRDefault="00756442" w:rsidP="00B62379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B6913" w14:paraId="00B8EE56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7E5B" w14:textId="77777777" w:rsidR="002B6913" w:rsidRDefault="00756442" w:rsidP="00265AA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265AAE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6618B" w14:textId="77777777" w:rsidR="002B6913" w:rsidRDefault="0075039C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1910605923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 w14:paraId="557397DB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0EBE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5D06" w14:textId="77777777" w:rsidR="002B6913" w:rsidRDefault="0075039C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429942489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 w14:paraId="6AE642BC" w14:textId="77777777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7CF5" w14:textId="77777777"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9905" w14:textId="77777777" w:rsidR="002B6913" w:rsidRDefault="0075039C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437905056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B6913" w14:paraId="09811AF8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120C" w14:textId="77777777" w:rsidR="002B6913" w:rsidRDefault="00756442" w:rsidP="00E573E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</w:t>
            </w:r>
            <w:r w:rsidR="00E573E8">
              <w:rPr>
                <w:rFonts w:ascii="Arial" w:eastAsia="Arial" w:hAnsi="Arial" w:cs="Arial"/>
                <w:sz w:val="28"/>
                <w:szCs w:val="28"/>
              </w:rPr>
              <w:t>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011A1" w14:textId="77777777" w:rsidR="002B6913" w:rsidRDefault="0075039C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842860884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B6913" w14:paraId="2678EEC9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4887" w14:textId="77777777" w:rsidR="002B6913" w:rsidRDefault="00E573E8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756442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F31DF" w14:textId="77777777" w:rsidR="002B6913" w:rsidRDefault="0075039C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2042124832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14:paraId="086D6665" w14:textId="77777777" w:rsidR="002B6913" w:rsidRDefault="002B6913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67FDEE35" w14:textId="77777777" w:rsidR="002B6913" w:rsidRDefault="00756442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14:paraId="13A845F7" w14:textId="77777777"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265AA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14:paraId="3990DEFC" w14:textId="77777777"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14:paraId="05C7439D" w14:textId="77777777"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E573E8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14:paraId="48799E40" w14:textId="77777777"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E573E8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7CB8CA46" w14:textId="77777777"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14:paraId="5834D524" w14:textId="77777777"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DE1ADB3" w14:textId="77777777" w:rsidR="002B6913" w:rsidRDefault="00756442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55D1B43F" w14:textId="77777777"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</w:t>
      </w:r>
      <w:r w:rsidR="00E573E8"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</w:t>
      </w:r>
      <w:r w:rsidR="00E573E8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14:paraId="68FCB76A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14:paraId="4215583E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E573E8">
        <w:rPr>
          <w:rFonts w:ascii="Arial" w:eastAsia="Arial" w:hAnsi="Arial" w:cs="Arial"/>
          <w:sz w:val="28"/>
          <w:szCs w:val="28"/>
        </w:rPr>
        <w:t xml:space="preserve">содержанием </w:t>
      </w:r>
      <w:r>
        <w:rPr>
          <w:rFonts w:ascii="Arial" w:eastAsia="Arial" w:hAnsi="Arial" w:cs="Arial"/>
          <w:sz w:val="28"/>
          <w:szCs w:val="28"/>
        </w:rPr>
        <w:t>текст</w:t>
      </w:r>
      <w:r w:rsidR="00E573E8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14:paraId="47E70A3B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14:paraId="05804CC2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14:paraId="260D615B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14:paraId="6A5CA058" w14:textId="77777777"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205307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7E804A53" w14:textId="77777777" w:rsidR="002B6913" w:rsidRDefault="00E573E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265AA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756442">
        <w:rPr>
          <w:rFonts w:ascii="Arial" w:eastAsia="Arial" w:hAnsi="Arial" w:cs="Arial"/>
          <w:sz w:val="28"/>
          <w:szCs w:val="28"/>
        </w:rPr>
        <w:t xml:space="preserve"> </w:t>
      </w:r>
      <w:r w:rsidR="00756442">
        <w:rPr>
          <w:rFonts w:ascii="Arial" w:eastAsia="Arial" w:hAnsi="Arial" w:cs="Arial"/>
          <w:b/>
          <w:sz w:val="28"/>
          <w:szCs w:val="28"/>
        </w:rPr>
        <w:t>не ориентировано на выявление однозначно правильных или неправильных комментариев обучающихся</w:t>
      </w:r>
      <w:r w:rsidR="00756442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14:paraId="1AB043BF" w14:textId="77777777"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E573E8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14:paraId="7723B7F2" w14:textId="77777777"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3054BCA5" w14:textId="77777777" w:rsidR="00B62379" w:rsidRDefault="00B62379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3DD5D7FD" w14:textId="4656A76D" w:rsidR="00E573E8" w:rsidRDefault="00E573E8" w:rsidP="00E573E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</w:t>
      </w:r>
      <w:r w:rsidR="00931844">
        <w:rPr>
          <w:rFonts w:ascii="Arial" w:eastAsia="Arial" w:hAnsi="Arial" w:cs="Arial"/>
          <w:b/>
          <w:color w:val="5B9BD5"/>
          <w:sz w:val="28"/>
          <w:szCs w:val="28"/>
        </w:rPr>
        <w:t>Москва24</w:t>
      </w:r>
      <w:r>
        <w:rPr>
          <w:rFonts w:ascii="Arial" w:eastAsia="Arial" w:hAnsi="Arial" w:cs="Arial"/>
          <w:b/>
          <w:color w:val="5B9BD5"/>
          <w:sz w:val="28"/>
          <w:szCs w:val="28"/>
        </w:rPr>
        <w:t>, «</w:t>
      </w:r>
      <w:r w:rsidR="00931844" w:rsidRPr="00931844">
        <w:rPr>
          <w:rFonts w:ascii="Arial" w:eastAsia="Arial" w:hAnsi="Arial" w:cs="Arial"/>
          <w:b/>
          <w:color w:val="5B9BD5"/>
          <w:sz w:val="28"/>
          <w:szCs w:val="28"/>
        </w:rPr>
        <w:t>Легкие города. Воздух в Москве стал вдвое чище за 10 лет</w:t>
      </w: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», </w:t>
      </w:r>
      <w:r w:rsidR="00931844">
        <w:rPr>
          <w:rFonts w:ascii="Arial" w:eastAsia="Arial" w:hAnsi="Arial" w:cs="Arial"/>
          <w:b/>
          <w:color w:val="5B9BD5"/>
          <w:sz w:val="28"/>
          <w:szCs w:val="28"/>
        </w:rPr>
        <w:t>22</w:t>
      </w:r>
      <w:r>
        <w:rPr>
          <w:rFonts w:ascii="Arial" w:eastAsia="Arial" w:hAnsi="Arial" w:cs="Arial"/>
          <w:b/>
          <w:color w:val="5B9BD5"/>
          <w:sz w:val="28"/>
          <w:szCs w:val="28"/>
        </w:rPr>
        <w:t>.</w:t>
      </w:r>
      <w:r w:rsidR="00931844">
        <w:rPr>
          <w:rFonts w:ascii="Arial" w:eastAsia="Arial" w:hAnsi="Arial" w:cs="Arial"/>
          <w:b/>
          <w:color w:val="5B9BD5"/>
          <w:sz w:val="28"/>
          <w:szCs w:val="28"/>
        </w:rPr>
        <w:t>12</w:t>
      </w:r>
      <w:r>
        <w:rPr>
          <w:rFonts w:ascii="Arial" w:eastAsia="Arial" w:hAnsi="Arial" w:cs="Arial"/>
          <w:b/>
          <w:color w:val="5B9BD5"/>
          <w:sz w:val="28"/>
          <w:szCs w:val="28"/>
        </w:rPr>
        <w:t>.202</w:t>
      </w:r>
      <w:r w:rsidR="00931844">
        <w:rPr>
          <w:rFonts w:ascii="Arial" w:eastAsia="Arial" w:hAnsi="Arial" w:cs="Arial"/>
          <w:b/>
          <w:color w:val="5B9BD5"/>
          <w:sz w:val="28"/>
          <w:szCs w:val="28"/>
        </w:rPr>
        <w:t>1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14:paraId="5566C368" w14:textId="77777777" w:rsid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7145F2CD" w14:textId="2E6AE1D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931844">
        <w:rPr>
          <w:rFonts w:ascii="Arial" w:hAnsi="Arial" w:cs="Arial"/>
          <w:b/>
          <w:sz w:val="28"/>
          <w:szCs w:val="28"/>
          <w:lang w:eastAsia="en-US"/>
        </w:rPr>
        <w:t>Легкие города. Воздух в Москве стал вдвое чище за 10 лет</w:t>
      </w:r>
    </w:p>
    <w:p w14:paraId="23809770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Специалисты отмечают, что Москва с каждым годом становится более экологичным городом. Сегодня в столице выбросы в атмосферу вредных веществ в два раза ниже, чем 10 лет назад. Рассказываем, как Москве удалось добиться таких показателей.</w:t>
      </w:r>
    </w:p>
    <w:p w14:paraId="173E6BFF" w14:textId="6D526B16" w:rsidR="00931844" w:rsidRPr="00931844" w:rsidRDefault="00FF6429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&lt;…&gt; </w:t>
      </w:r>
      <w:r w:rsidR="00931844" w:rsidRPr="00931844">
        <w:rPr>
          <w:rFonts w:ascii="Arial" w:hAnsi="Arial" w:cs="Arial"/>
          <w:sz w:val="28"/>
          <w:szCs w:val="28"/>
          <w:lang w:eastAsia="en-US"/>
        </w:rPr>
        <w:t xml:space="preserve">Улучшению экологии в Москве способствует реализация целого ряда крупных проектов. В частности, в городе активно обновляется подвижной состав общественного транспорта, что благоприятно сказывается на ситуации. Только в 2021 году столица закупила 400 электробусов и 71 трамвай. &lt;…&gt; </w:t>
      </w:r>
    </w:p>
    <w:p w14:paraId="50C1D3FA" w14:textId="12141230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«Экологическая программа Москвы основана в первую очередь на повышении уровня экологичности самого транспорта. Как я уже сказал, это и производство новых видов бензина, новые требования к экологии транспорта, который въезжает в город, новые двигатели у машин, которые появляются», – </w:t>
      </w:r>
      <w:r w:rsidR="00711E22">
        <w:rPr>
          <w:rFonts w:ascii="Arial" w:hAnsi="Arial" w:cs="Arial"/>
          <w:sz w:val="28"/>
          <w:szCs w:val="28"/>
          <w:lang w:eastAsia="en-US"/>
        </w:rPr>
        <w:t>отметил</w:t>
      </w:r>
      <w:r w:rsidRPr="00931844">
        <w:rPr>
          <w:rFonts w:ascii="Arial" w:hAnsi="Arial" w:cs="Arial"/>
          <w:sz w:val="28"/>
          <w:szCs w:val="28"/>
          <w:lang w:eastAsia="en-US"/>
        </w:rPr>
        <w:t xml:space="preserve"> мэр Москвы Сергей Собянин.  </w:t>
      </w:r>
    </w:p>
    <w:p w14:paraId="36EDFC75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С 2021 года Москва перестала закупать автобусы на дизельном и бензиновом топливе, перейдя на электробусы. &lt;…&gt; </w:t>
      </w:r>
    </w:p>
    <w:p w14:paraId="62FAD7CA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 xml:space="preserve">Добиться значительного снижения концентрации загрязняющих веществ в воздухе помогло и обновление грузового, а также автобусного парка улучшенного экологического класса. &lt;…&gt; </w:t>
      </w:r>
    </w:p>
    <w:p w14:paraId="4C353E91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Еще одно направление работы – модернизация старых предприятий. В ноябре мэр Москвы сообщил, что власти с опережением графика завершают второй этап глобальной реконструкции Люберецких очистных сооружений (ЛОС). Отмечается, что ключевые объекты биологической очистки стоков уже готовы.</w:t>
      </w:r>
    </w:p>
    <w:p w14:paraId="31AE26E1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bookmarkStart w:id="0" w:name="_GoBack"/>
      <w:bookmarkEnd w:id="0"/>
      <w:r w:rsidRPr="00931844">
        <w:rPr>
          <w:rFonts w:ascii="Arial" w:hAnsi="Arial" w:cs="Arial"/>
          <w:sz w:val="28"/>
          <w:szCs w:val="28"/>
          <w:lang w:eastAsia="en-US"/>
        </w:rPr>
        <w:t xml:space="preserve">«При модернизации делаем упор также на повышение качества воздуха. Мы уже почти избавились от неприятного запаха на ЛОС. Внедряем безотходные технологии. Из переработанного осадка получатся биотопливо и минеральное удобрение. Все это улучшит экологию Московского региона», – говорит мэр столицы. &lt;…&gt; </w:t>
      </w:r>
    </w:p>
    <w:p w14:paraId="50F91279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lastRenderedPageBreak/>
        <w:t xml:space="preserve">&lt;…&gt; По словам Сергея Собянина, столица является самым зеленым мегаполисом планеты, в котором практически половину территории занимают природные зоны. «Парки, скверы и природные территории занимают 49 % площади нашего города. А цветы добавляют много ярких, сочных красок в его неповторимый облик», – сообщает мэр Москвы.  </w:t>
      </w:r>
    </w:p>
    <w:p w14:paraId="7E4691A2" w14:textId="77777777" w:rsidR="00931844" w:rsidRPr="00931844" w:rsidRDefault="00931844" w:rsidP="0093184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В свою очередь, заместитель мэра Москвы по вопросам жилищно-коммунального хозяйства и благоустройства Петр Бирюков отметил, что одним из важнейших направлений формирования комфортной городской среды является озеленение.</w:t>
      </w:r>
    </w:p>
    <w:p w14:paraId="26AAC33B" w14:textId="5E9293C5" w:rsidR="002B6913" w:rsidRPr="00FF6429" w:rsidRDefault="00931844" w:rsidP="00FF642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«Все проекты по благоустройству, которые реализуются в Москве, предполагают высадку деревьев и кустарников, обустройство газонов и цветников. В этом году на восьми улицах и магистралях высадили в общей сложности около 2,3 тысячи деревьев-крупномеров и более 14 тысяч кустарников», – подчеркнул он. &lt;…&gt;</w:t>
      </w:r>
    </w:p>
    <w:sectPr w:rsidR="002B6913" w:rsidRPr="00FF6429" w:rsidSect="0075039C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01"/>
    <w:multiLevelType w:val="multilevel"/>
    <w:tmpl w:val="E632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3"/>
    <w:rsid w:val="00205307"/>
    <w:rsid w:val="00265AAE"/>
    <w:rsid w:val="002B6913"/>
    <w:rsid w:val="003C2A21"/>
    <w:rsid w:val="003F4745"/>
    <w:rsid w:val="006E7A5A"/>
    <w:rsid w:val="00711E22"/>
    <w:rsid w:val="0075039C"/>
    <w:rsid w:val="00756442"/>
    <w:rsid w:val="00931844"/>
    <w:rsid w:val="009563F8"/>
    <w:rsid w:val="00B62379"/>
    <w:rsid w:val="00DE2FE7"/>
    <w:rsid w:val="00E573E8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F4A"/>
  <w15:docId w15:val="{E5BF57B4-DA8D-4524-BAC5-5C558B7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IKjWh/AV+yMcTCYj48t2mjrPQ==">AMUW2mUBX3gJnh+LqR6PIWZIxncAAnJLvqRJ8h49PXqU6qkJcaU+thsVV1+qHmin/HjofVUvYnE5OMQ6eg+++oatoj+kLONoWjbXLoxSwltz23VoOtf1GJYOrQCJvfbwLqS9pYX4acWYv8u/7w0qj837jZH98ZyRM84/Q4Lq/uLOyky4oM4bqEistCzoOnKPYfhIcispiDMxGL1SK31sdw9cHzSOLaqyMQv10HstlYE8uMAe6EtzYxKbhR9hhpx+2gBTByAU2aqTdoR6N93M5HZxG2bT1ltuwa6tm04W+lmCd8Khbjylx5EanEPv2fMxMEdsdyjDArpMhhX189dkTw6LVAzl/9SXdFusUGUnLHX9eWVcKD+/h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821</Words>
  <Characters>4686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2022-03-17T07:15:00Z</dcterms:created>
  <dcterms:modified xsi:type="dcterms:W3CDTF">2022-03-18T08:02:00Z</dcterms:modified>
</cp:coreProperties>
</file>